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D9" w:rsidRDefault="007E3840" w:rsidP="007E3840">
      <w:pPr>
        <w:jc w:val="center"/>
        <w:rPr>
          <w:lang w:val="en-US"/>
        </w:rPr>
      </w:pPr>
      <w:r>
        <w:t>Тех требование №</w:t>
      </w:r>
    </w:p>
    <w:p w:rsidR="007E3840" w:rsidRDefault="007E3840" w:rsidP="007E3840">
      <w:r>
        <w:t>Общие требования:</w:t>
      </w:r>
    </w:p>
    <w:p w:rsidR="007E3840" w:rsidRDefault="007E3840" w:rsidP="007E3840">
      <w:pPr>
        <w:pStyle w:val="a3"/>
        <w:numPr>
          <w:ilvl w:val="0"/>
          <w:numId w:val="1"/>
        </w:numPr>
      </w:pPr>
      <w:r>
        <w:t>Разрешение (стандартное, максимально допустимое, минимально допустимое):</w:t>
      </w:r>
    </w:p>
    <w:p w:rsidR="007E3840" w:rsidRDefault="007E3840" w:rsidP="007E3840">
      <w:pPr>
        <w:pStyle w:val="a3"/>
        <w:numPr>
          <w:ilvl w:val="0"/>
          <w:numId w:val="1"/>
        </w:numPr>
      </w:pPr>
      <w:r>
        <w:t>Формат конструкции:</w:t>
      </w:r>
    </w:p>
    <w:p w:rsidR="007E3840" w:rsidRDefault="007E3840" w:rsidP="007E3840">
      <w:pPr>
        <w:pStyle w:val="a3"/>
        <w:numPr>
          <w:ilvl w:val="0"/>
          <w:numId w:val="1"/>
        </w:numPr>
      </w:pPr>
      <w:r>
        <w:t>Соотношение макета:</w:t>
      </w:r>
    </w:p>
    <w:p w:rsidR="007E3840" w:rsidRDefault="007E3840" w:rsidP="007E3840">
      <w:pPr>
        <w:pStyle w:val="a3"/>
        <w:numPr>
          <w:ilvl w:val="0"/>
          <w:numId w:val="1"/>
        </w:numPr>
      </w:pPr>
      <w:r>
        <w:t>Ориентация:</w:t>
      </w:r>
    </w:p>
    <w:p w:rsidR="007E3840" w:rsidRDefault="007E3840" w:rsidP="007E3840">
      <w:pPr>
        <w:pStyle w:val="a3"/>
        <w:numPr>
          <w:ilvl w:val="0"/>
          <w:numId w:val="1"/>
        </w:numPr>
      </w:pPr>
      <w:r>
        <w:t>Минимальный размер шрифта:</w:t>
      </w:r>
    </w:p>
    <w:p w:rsidR="007E3840" w:rsidRDefault="007E3840" w:rsidP="007E3840">
      <w:pPr>
        <w:pStyle w:val="a3"/>
        <w:numPr>
          <w:ilvl w:val="0"/>
          <w:numId w:val="1"/>
        </w:numPr>
      </w:pPr>
      <w:r>
        <w:t>Максимальный размер файла:</w:t>
      </w:r>
    </w:p>
    <w:p w:rsidR="007E3840" w:rsidRDefault="007E3840" w:rsidP="007E3840">
      <w:r>
        <w:t>Требования к анимированным роликам:</w:t>
      </w:r>
    </w:p>
    <w:p w:rsidR="007E3840" w:rsidRDefault="007E3840" w:rsidP="007E3840">
      <w:pPr>
        <w:pStyle w:val="a3"/>
        <w:numPr>
          <w:ilvl w:val="0"/>
          <w:numId w:val="2"/>
        </w:numPr>
      </w:pPr>
      <w:r>
        <w:t>Формат:</w:t>
      </w:r>
    </w:p>
    <w:p w:rsidR="007E3840" w:rsidRDefault="007E3840" w:rsidP="007E3840">
      <w:pPr>
        <w:pStyle w:val="a3"/>
        <w:numPr>
          <w:ilvl w:val="0"/>
          <w:numId w:val="2"/>
        </w:numPr>
      </w:pPr>
      <w:r>
        <w:t>Продолжительность:</w:t>
      </w:r>
    </w:p>
    <w:p w:rsidR="00A2367C" w:rsidRDefault="00A2367C" w:rsidP="00A2367C">
      <w:r>
        <w:t>Требования к статичным изображениям:</w:t>
      </w:r>
    </w:p>
    <w:p w:rsidR="00A2367C" w:rsidRDefault="00A2367C" w:rsidP="00A2367C">
      <w:pPr>
        <w:pStyle w:val="a3"/>
        <w:numPr>
          <w:ilvl w:val="0"/>
          <w:numId w:val="3"/>
        </w:numPr>
      </w:pPr>
      <w:r>
        <w:t>Формат:</w:t>
      </w:r>
    </w:p>
    <w:p w:rsidR="00A2367C" w:rsidRDefault="00A2367C" w:rsidP="00A2367C">
      <w:pPr>
        <w:pStyle w:val="a3"/>
        <w:numPr>
          <w:ilvl w:val="0"/>
          <w:numId w:val="3"/>
        </w:numPr>
      </w:pPr>
      <w:r>
        <w:t>Цветовая схема:</w:t>
      </w:r>
    </w:p>
    <w:p w:rsidR="00A2367C" w:rsidRDefault="00A2367C" w:rsidP="00A2367C">
      <w:pPr>
        <w:pStyle w:val="a3"/>
        <w:numPr>
          <w:ilvl w:val="0"/>
          <w:numId w:val="3"/>
        </w:numPr>
      </w:pPr>
      <w:r>
        <w:t>Коэффициент качества:</w:t>
      </w:r>
      <w:bookmarkStart w:id="0" w:name="_GoBack"/>
      <w:bookmarkEnd w:id="0"/>
    </w:p>
    <w:p w:rsidR="007E3840" w:rsidRPr="007E3840" w:rsidRDefault="007E3840" w:rsidP="007E3840"/>
    <w:sectPr w:rsidR="007E3840" w:rsidRPr="007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311"/>
    <w:multiLevelType w:val="hybridMultilevel"/>
    <w:tmpl w:val="97C2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8BE"/>
    <w:multiLevelType w:val="hybridMultilevel"/>
    <w:tmpl w:val="53B0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3F38"/>
    <w:multiLevelType w:val="hybridMultilevel"/>
    <w:tmpl w:val="2F8E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40"/>
    <w:rsid w:val="000E2493"/>
    <w:rsid w:val="007E3840"/>
    <w:rsid w:val="00987A04"/>
    <w:rsid w:val="00A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3930"/>
  <w15:chartTrackingRefBased/>
  <w15:docId w15:val="{CDC57112-9EC1-4797-BC2B-CF336489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михаил</dc:creator>
  <cp:keywords/>
  <dc:description/>
  <cp:lastModifiedBy>Гончаров михаил</cp:lastModifiedBy>
  <cp:revision>1</cp:revision>
  <dcterms:created xsi:type="dcterms:W3CDTF">2019-08-14T10:11:00Z</dcterms:created>
  <dcterms:modified xsi:type="dcterms:W3CDTF">2019-08-14T10:23:00Z</dcterms:modified>
</cp:coreProperties>
</file>